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DB0A29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DB0A29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DB0A29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DB0A29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DB0A2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DB0A29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Юг»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B0A29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B0A29">
        <w:rPr>
          <w:rFonts w:ascii="Times New Roman" w:eastAsia="MS Mincho" w:hAnsi="Times New Roman" w:cs="Times New Roman"/>
          <w:sz w:val="28"/>
          <w:szCs w:val="28"/>
        </w:rPr>
        <w:t>«</w:t>
      </w:r>
      <w:r w:rsidR="00DB0A29" w:rsidRPr="00DB0A29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DB0A29" w:rsidRPr="00DB0A29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DB0A29" w:rsidRPr="00DB0A29">
        <w:rPr>
          <w:rFonts w:ascii="Times New Roman" w:eastAsia="Calibri" w:hAnsi="Times New Roman" w:cs="Times New Roman"/>
          <w:sz w:val="28"/>
          <w:szCs w:val="28"/>
        </w:rPr>
        <w:t xml:space="preserve"> ТП 158 ф.610 ПС Царевская</w:t>
      </w:r>
      <w:r w:rsidR="00A413A7" w:rsidRPr="00DB0A29">
        <w:rPr>
          <w:rFonts w:ascii="Times New Roman" w:eastAsia="MS Mincho" w:hAnsi="Times New Roman" w:cs="Times New Roman"/>
          <w:sz w:val="28"/>
          <w:szCs w:val="28"/>
        </w:rPr>
        <w:t>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B0A2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DB0A29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DB0A29">
        <w:rPr>
          <w:rFonts w:ascii="Times New Roman" w:eastAsia="MS Mincho" w:hAnsi="Times New Roman" w:cs="Times New Roman"/>
          <w:sz w:val="28"/>
          <w:szCs w:val="28"/>
        </w:rPr>
        <w:t>ов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или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DB0A29" w:rsidRPr="00DB0A29" w:rsidRDefault="00DB0A29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SimSun-ExtB" w:hAnsi="Times New Roman" w:cs="Times New Roman"/>
          <w:sz w:val="28"/>
          <w:szCs w:val="28"/>
        </w:rPr>
        <w:t>ул. Б. Хмельницкого,50 корпус 1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B0A29" w:rsidRPr="00DB0A29" w:rsidRDefault="00DB0A29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B0A29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Pr="00DB0A29">
        <w:rPr>
          <w:rFonts w:ascii="Times New Roman" w:eastAsia="SimSun-ExtB" w:hAnsi="Times New Roman" w:cs="Times New Roman"/>
          <w:sz w:val="28"/>
          <w:szCs w:val="28"/>
        </w:rPr>
        <w:t>, 44/45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B0A29" w:rsidRPr="00DB0A29" w:rsidRDefault="00DB0A29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SimSun-ExtB" w:hAnsi="Times New Roman" w:cs="Times New Roman"/>
          <w:sz w:val="28"/>
          <w:szCs w:val="28"/>
        </w:rPr>
        <w:t>ул. Б. Хмельницкого, 48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B0A29" w:rsidRPr="00DB0A29" w:rsidRDefault="00DB0A29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SimSun-ExtB" w:hAnsi="Times New Roman" w:cs="Times New Roman"/>
          <w:sz w:val="28"/>
          <w:szCs w:val="28"/>
        </w:rPr>
        <w:t>ул. Б. Хмельницкого, 50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B0A29" w:rsidRPr="00DB0A29" w:rsidRDefault="00DB0A29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SimSun-ExtB" w:hAnsi="Times New Roman" w:cs="Times New Roman"/>
          <w:sz w:val="28"/>
          <w:szCs w:val="28"/>
        </w:rPr>
        <w:t>ул. Б. Хмельницкого, 52, корп. 1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B0A29" w:rsidRPr="00DB0A29" w:rsidRDefault="00DB0A29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SimSun-ExtB" w:hAnsi="Times New Roman" w:cs="Times New Roman"/>
          <w:sz w:val="28"/>
          <w:szCs w:val="28"/>
        </w:rPr>
        <w:t>ул. Бэра, 40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0177F9" w:rsidRPr="00DB0A29" w:rsidRDefault="00DB0A29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DB0A29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DB0A29">
        <w:rPr>
          <w:rFonts w:ascii="Times New Roman" w:eastAsia="SimSun-ExtB" w:hAnsi="Times New Roman" w:cs="Times New Roman"/>
          <w:sz w:val="28"/>
          <w:szCs w:val="28"/>
        </w:rPr>
        <w:t>Б.Хмельницкого</w:t>
      </w:r>
      <w:proofErr w:type="spellEnd"/>
      <w:r w:rsidRPr="00DB0A29">
        <w:rPr>
          <w:rFonts w:ascii="Times New Roman" w:eastAsia="SimSun-ExtB" w:hAnsi="Times New Roman" w:cs="Times New Roman"/>
          <w:sz w:val="28"/>
          <w:szCs w:val="28"/>
        </w:rPr>
        <w:t>/</w:t>
      </w:r>
      <w:proofErr w:type="spellStart"/>
      <w:r w:rsidRPr="00DB0A29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Волжская, 42/56</w:t>
      </w:r>
      <w:r w:rsidR="000177F9" w:rsidRPr="00DB0A2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B0A29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DB0A29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на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-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DB0A29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DB0A29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DB0A2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B0A29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для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B0A29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B0A29">
        <w:rPr>
          <w:rFonts w:ascii="Times New Roman" w:eastAsia="MS Mincho" w:hAnsi="Times New Roman" w:cs="Times New Roman"/>
          <w:sz w:val="28"/>
          <w:szCs w:val="28"/>
        </w:rPr>
        <w:t>«</w:t>
      </w:r>
      <w:r w:rsidR="00DB0A29" w:rsidRPr="00DB0A29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DB0A29" w:rsidRPr="00DB0A29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DB0A29" w:rsidRPr="00DB0A29">
        <w:rPr>
          <w:rFonts w:ascii="Times New Roman" w:eastAsia="Calibri" w:hAnsi="Times New Roman" w:cs="Times New Roman"/>
          <w:sz w:val="28"/>
          <w:szCs w:val="28"/>
        </w:rPr>
        <w:t xml:space="preserve"> ТП 158 ф.610 ПС Царевская</w:t>
      </w:r>
      <w:r w:rsidR="00E01C2C" w:rsidRPr="00DB0A29">
        <w:rPr>
          <w:rFonts w:ascii="Times New Roman" w:eastAsia="MS Mincho" w:hAnsi="Times New Roman" w:cs="Times New Roman"/>
          <w:sz w:val="28"/>
          <w:szCs w:val="28"/>
        </w:rPr>
        <w:t>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год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–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2008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для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B0A2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DB0A29" w:rsidRPr="00DB0A29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DB0A29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DB0A29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DB0A29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DB0A29">
        <w:rPr>
          <w:rFonts w:ascii="Times New Roman" w:eastAsia="MS Mincho" w:hAnsi="Times New Roman" w:cs="Times New Roman"/>
          <w:sz w:val="28"/>
          <w:szCs w:val="28"/>
        </w:rPr>
        <w:t>вдоль улиц</w:t>
      </w:r>
      <w:r w:rsidR="00DB0A29" w:rsidRPr="00DB0A29">
        <w:rPr>
          <w:rFonts w:ascii="Times New Roman" w:eastAsia="MS Mincho" w:hAnsi="Times New Roman" w:cs="Times New Roman"/>
          <w:sz w:val="28"/>
          <w:szCs w:val="28"/>
        </w:rPr>
        <w:t>ы</w:t>
      </w:r>
      <w:r w:rsidR="000177F9" w:rsidRPr="00DB0A29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DB0A29" w:rsidRPr="00DB0A29">
        <w:rPr>
          <w:rFonts w:ascii="Times New Roman" w:eastAsia="MS Mincho" w:hAnsi="Times New Roman" w:cs="Times New Roman"/>
          <w:sz w:val="28"/>
          <w:szCs w:val="28"/>
        </w:rPr>
        <w:t>Богдана Хмельницкого</w:t>
      </w:r>
      <w:r w:rsidR="00E01C2C" w:rsidRPr="00DB0A29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-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DB0A29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DB0A2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DB0A29" w:rsidRDefault="00D616B7" w:rsidP="00DB0A2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DB0A29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DB0A29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DB0A29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B0A29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DB0A29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DB0A29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B0A29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B0A29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DB0A29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DB0A29">
        <w:rPr>
          <w:rFonts w:ascii="Times New Roman" w:hAnsi="Times New Roman" w:cs="Times New Roman"/>
          <w:sz w:val="28"/>
          <w:szCs w:val="28"/>
        </w:rPr>
        <w:t xml:space="preserve"> 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>30:12:030848:957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>30:12:030848:61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>30:12:030848:60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>30:12:030848:59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>30:12:030848:58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>30:12:030848:57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>30:12:030844:92</w:t>
      </w:r>
      <w:r w:rsidR="00E01C2C" w:rsidRPr="00DB0A2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B0A2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к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об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на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по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ул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DB0A29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–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пн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.-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пт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с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9.00-13.00, 14.</w:t>
      </w:r>
      <w:bookmarkStart w:id="0" w:name="_GoBack"/>
      <w:bookmarkEnd w:id="0"/>
      <w:r w:rsidRPr="00DB0A29">
        <w:rPr>
          <w:rFonts w:ascii="Times New Roman" w:eastAsia="SimSun-ExtB" w:hAnsi="Times New Roman" w:cs="Times New Roman"/>
          <w:sz w:val="28"/>
          <w:szCs w:val="28"/>
        </w:rPr>
        <w:t>00-17.00.</w:t>
      </w:r>
    </w:p>
    <w:p w:rsidR="006015A5" w:rsidRPr="00DB0A2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B0A29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DB0A29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B0A29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B0A29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DB0A2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B0A29">
        <w:rPr>
          <w:rFonts w:ascii="Times New Roman" w:eastAsia="MS Mincho" w:hAnsi="Times New Roman" w:cs="Times New Roman"/>
          <w:sz w:val="28"/>
          <w:szCs w:val="28"/>
        </w:rPr>
        <w:t>по</w:t>
      </w:r>
      <w:r w:rsidR="00DB0A29" w:rsidRPr="00DB0A29">
        <w:rPr>
          <w:rFonts w:ascii="Times New Roman" w:eastAsia="SimSun-ExtB" w:hAnsi="Times New Roman" w:cs="Times New Roman"/>
          <w:sz w:val="28"/>
          <w:szCs w:val="28"/>
        </w:rPr>
        <w:t xml:space="preserve"> 15</w:t>
      </w:r>
      <w:r w:rsidR="006321F5" w:rsidRPr="00DB0A29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DB0A29">
        <w:rPr>
          <w:rFonts w:ascii="Times New Roman" w:eastAsia="MS Mincho" w:hAnsi="Times New Roman" w:cs="Times New Roman"/>
          <w:sz w:val="28"/>
          <w:szCs w:val="28"/>
        </w:rPr>
        <w:t>г</w:t>
      </w:r>
      <w:r w:rsidRPr="00DB0A2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DB0A29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DB0A29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417A3"/>
    <w:rsid w:val="00D616B7"/>
    <w:rsid w:val="00DB0A29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3DF1D-1204-4671-922A-F7DE7245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35</cp:revision>
  <cp:lastPrinted>2022-02-25T11:39:00Z</cp:lastPrinted>
  <dcterms:created xsi:type="dcterms:W3CDTF">2021-08-12T12:27:00Z</dcterms:created>
  <dcterms:modified xsi:type="dcterms:W3CDTF">2022-03-05T07:22:00Z</dcterms:modified>
</cp:coreProperties>
</file>